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5FB6" w14:textId="77777777" w:rsidR="00493EB4" w:rsidRDefault="00493EB4" w:rsidP="00493EB4">
      <w:pPr>
        <w:spacing w:line="480" w:lineRule="auto"/>
        <w:rPr>
          <w:rFonts w:ascii="Times New Roman" w:hAnsi="Times New Roman" w:cs="Times New Roman"/>
          <w:b/>
          <w:bCs/>
          <w:sz w:val="24"/>
          <w:szCs w:val="24"/>
          <w:lang w:val="en-US"/>
        </w:rPr>
      </w:pPr>
    </w:p>
    <w:p w14:paraId="7B4847C6" w14:textId="77777777" w:rsidR="00493EB4" w:rsidRDefault="00493EB4" w:rsidP="00493EB4">
      <w:pPr>
        <w:spacing w:line="480" w:lineRule="auto"/>
        <w:rPr>
          <w:rFonts w:ascii="Times New Roman" w:hAnsi="Times New Roman" w:cs="Times New Roman"/>
          <w:b/>
          <w:bCs/>
          <w:sz w:val="24"/>
          <w:szCs w:val="24"/>
          <w:lang w:val="en-US"/>
        </w:rPr>
      </w:pPr>
    </w:p>
    <w:p w14:paraId="6E39FCA2" w14:textId="77777777" w:rsidR="00493EB4" w:rsidRDefault="00493EB4" w:rsidP="00493EB4">
      <w:pPr>
        <w:spacing w:line="480" w:lineRule="auto"/>
        <w:rPr>
          <w:rFonts w:ascii="Times New Roman" w:hAnsi="Times New Roman" w:cs="Times New Roman"/>
          <w:b/>
          <w:bCs/>
          <w:sz w:val="24"/>
          <w:szCs w:val="24"/>
          <w:lang w:val="en-US"/>
        </w:rPr>
      </w:pPr>
    </w:p>
    <w:p w14:paraId="5D1B8440" w14:textId="77777777" w:rsidR="00493EB4" w:rsidRDefault="00493EB4" w:rsidP="00493EB4">
      <w:pPr>
        <w:spacing w:line="480" w:lineRule="auto"/>
        <w:rPr>
          <w:rFonts w:ascii="Times New Roman" w:hAnsi="Times New Roman" w:cs="Times New Roman"/>
          <w:b/>
          <w:bCs/>
          <w:sz w:val="24"/>
          <w:szCs w:val="24"/>
          <w:lang w:val="en-US"/>
        </w:rPr>
      </w:pPr>
    </w:p>
    <w:p w14:paraId="300E7DE1" w14:textId="77777777" w:rsidR="00493EB4" w:rsidRDefault="00493EB4" w:rsidP="00493EB4">
      <w:pPr>
        <w:spacing w:line="480" w:lineRule="auto"/>
        <w:rPr>
          <w:rFonts w:ascii="Times New Roman" w:hAnsi="Times New Roman" w:cs="Times New Roman"/>
          <w:b/>
          <w:bCs/>
          <w:sz w:val="24"/>
          <w:szCs w:val="24"/>
          <w:lang w:val="en-US"/>
        </w:rPr>
      </w:pPr>
    </w:p>
    <w:p w14:paraId="13DB4159" w14:textId="77777777" w:rsidR="00493EB4" w:rsidRDefault="00493EB4" w:rsidP="00493EB4">
      <w:pPr>
        <w:spacing w:line="480" w:lineRule="auto"/>
        <w:rPr>
          <w:rFonts w:ascii="Times New Roman" w:hAnsi="Times New Roman" w:cs="Times New Roman"/>
          <w:b/>
          <w:bCs/>
          <w:sz w:val="24"/>
          <w:szCs w:val="24"/>
          <w:lang w:val="en-US"/>
        </w:rPr>
      </w:pPr>
    </w:p>
    <w:p w14:paraId="4742378D" w14:textId="77777777" w:rsidR="00493EB4" w:rsidRDefault="00493EB4" w:rsidP="00493EB4">
      <w:pPr>
        <w:spacing w:line="480" w:lineRule="auto"/>
        <w:rPr>
          <w:rFonts w:ascii="Times New Roman" w:hAnsi="Times New Roman" w:cs="Times New Roman"/>
          <w:b/>
          <w:bCs/>
          <w:sz w:val="24"/>
          <w:szCs w:val="24"/>
          <w:lang w:val="en-US"/>
        </w:rPr>
      </w:pPr>
    </w:p>
    <w:p w14:paraId="5FD17A87" w14:textId="77777777" w:rsidR="00493EB4" w:rsidRDefault="00493EB4" w:rsidP="00493EB4">
      <w:pPr>
        <w:spacing w:line="480" w:lineRule="auto"/>
        <w:rPr>
          <w:rFonts w:ascii="Times New Roman" w:hAnsi="Times New Roman" w:cs="Times New Roman"/>
          <w:b/>
          <w:bCs/>
          <w:sz w:val="24"/>
          <w:szCs w:val="24"/>
          <w:lang w:val="en-US"/>
        </w:rPr>
      </w:pPr>
    </w:p>
    <w:p w14:paraId="6C4961C8" w14:textId="77777777" w:rsidR="00493EB4" w:rsidRPr="00493EB4" w:rsidRDefault="00E1529A" w:rsidP="00493EB4">
      <w:pPr>
        <w:spacing w:line="480" w:lineRule="auto"/>
        <w:jc w:val="center"/>
        <w:rPr>
          <w:rFonts w:ascii="Times New Roman" w:hAnsi="Times New Roman" w:cs="Times New Roman"/>
          <w:sz w:val="24"/>
          <w:szCs w:val="24"/>
          <w:lang w:val="en-US"/>
        </w:rPr>
      </w:pPr>
      <w:r w:rsidRPr="00493EB4">
        <w:rPr>
          <w:rFonts w:ascii="Times New Roman" w:hAnsi="Times New Roman" w:cs="Times New Roman"/>
          <w:sz w:val="24"/>
          <w:szCs w:val="24"/>
          <w:lang w:val="en-US"/>
        </w:rPr>
        <w:t>Juvenile court in session: Kenneth case study</w:t>
      </w:r>
    </w:p>
    <w:p w14:paraId="48BB5201" w14:textId="7F684D3E" w:rsidR="00493EB4" w:rsidRPr="00493EB4" w:rsidRDefault="00E1529A" w:rsidP="00493EB4">
      <w:pPr>
        <w:spacing w:line="480" w:lineRule="auto"/>
        <w:jc w:val="center"/>
        <w:rPr>
          <w:rFonts w:ascii="Times New Roman" w:hAnsi="Times New Roman" w:cs="Times New Roman"/>
          <w:sz w:val="24"/>
          <w:szCs w:val="24"/>
          <w:lang w:val="en-US"/>
        </w:rPr>
      </w:pPr>
      <w:r w:rsidRPr="00493EB4">
        <w:rPr>
          <w:rFonts w:ascii="Times New Roman" w:hAnsi="Times New Roman" w:cs="Times New Roman"/>
          <w:sz w:val="24"/>
          <w:szCs w:val="24"/>
          <w:lang w:val="en-US"/>
        </w:rPr>
        <w:t>Student’s Name</w:t>
      </w:r>
    </w:p>
    <w:p w14:paraId="7D3C4E49" w14:textId="5F684DC4" w:rsidR="00493EB4" w:rsidRPr="00493EB4" w:rsidRDefault="00E1529A" w:rsidP="00493EB4">
      <w:pPr>
        <w:spacing w:line="480" w:lineRule="auto"/>
        <w:jc w:val="center"/>
        <w:rPr>
          <w:rFonts w:ascii="Times New Roman" w:hAnsi="Times New Roman" w:cs="Times New Roman"/>
          <w:sz w:val="24"/>
          <w:szCs w:val="24"/>
          <w:lang w:val="en-US"/>
        </w:rPr>
      </w:pPr>
      <w:r w:rsidRPr="00493EB4">
        <w:rPr>
          <w:rFonts w:ascii="Times New Roman" w:hAnsi="Times New Roman" w:cs="Times New Roman"/>
          <w:sz w:val="24"/>
          <w:szCs w:val="24"/>
          <w:lang w:val="en-US"/>
        </w:rPr>
        <w:t>Institutional Affiliation</w:t>
      </w:r>
    </w:p>
    <w:p w14:paraId="21FACBE3" w14:textId="3F7C36FD" w:rsidR="00493EB4" w:rsidRPr="00493EB4" w:rsidRDefault="00E1529A" w:rsidP="00493EB4">
      <w:pPr>
        <w:spacing w:line="480" w:lineRule="auto"/>
        <w:jc w:val="center"/>
        <w:rPr>
          <w:rFonts w:ascii="Times New Roman" w:hAnsi="Times New Roman" w:cs="Times New Roman"/>
          <w:sz w:val="24"/>
          <w:szCs w:val="24"/>
          <w:lang w:val="en-US"/>
        </w:rPr>
      </w:pPr>
      <w:r w:rsidRPr="00493EB4">
        <w:rPr>
          <w:rFonts w:ascii="Times New Roman" w:hAnsi="Times New Roman" w:cs="Times New Roman"/>
          <w:sz w:val="24"/>
          <w:szCs w:val="24"/>
          <w:lang w:val="en-US"/>
        </w:rPr>
        <w:t>Date</w:t>
      </w:r>
    </w:p>
    <w:p w14:paraId="72A46777" w14:textId="77777777" w:rsidR="00493EB4" w:rsidRDefault="00493EB4" w:rsidP="00493EB4">
      <w:pPr>
        <w:spacing w:line="480" w:lineRule="auto"/>
        <w:rPr>
          <w:rFonts w:ascii="Times New Roman" w:hAnsi="Times New Roman" w:cs="Times New Roman"/>
          <w:b/>
          <w:bCs/>
          <w:sz w:val="24"/>
          <w:szCs w:val="24"/>
          <w:lang w:val="en-US"/>
        </w:rPr>
      </w:pPr>
    </w:p>
    <w:p w14:paraId="454DF13A" w14:textId="77777777" w:rsidR="00493EB4" w:rsidRDefault="00493EB4" w:rsidP="00493EB4">
      <w:pPr>
        <w:spacing w:line="480" w:lineRule="auto"/>
        <w:rPr>
          <w:rFonts w:ascii="Times New Roman" w:hAnsi="Times New Roman" w:cs="Times New Roman"/>
          <w:b/>
          <w:bCs/>
          <w:sz w:val="24"/>
          <w:szCs w:val="24"/>
          <w:lang w:val="en-US"/>
        </w:rPr>
      </w:pPr>
    </w:p>
    <w:p w14:paraId="6781841E" w14:textId="77777777" w:rsidR="00493EB4" w:rsidRDefault="00493EB4" w:rsidP="00493EB4">
      <w:pPr>
        <w:spacing w:line="480" w:lineRule="auto"/>
        <w:rPr>
          <w:rFonts w:ascii="Times New Roman" w:hAnsi="Times New Roman" w:cs="Times New Roman"/>
          <w:b/>
          <w:bCs/>
          <w:sz w:val="24"/>
          <w:szCs w:val="24"/>
          <w:lang w:val="en-US"/>
        </w:rPr>
      </w:pPr>
    </w:p>
    <w:p w14:paraId="663FB713" w14:textId="77777777" w:rsidR="00493EB4" w:rsidRDefault="00493EB4" w:rsidP="00493EB4">
      <w:pPr>
        <w:spacing w:line="480" w:lineRule="auto"/>
        <w:rPr>
          <w:rFonts w:ascii="Times New Roman" w:hAnsi="Times New Roman" w:cs="Times New Roman"/>
          <w:b/>
          <w:bCs/>
          <w:sz w:val="24"/>
          <w:szCs w:val="24"/>
          <w:lang w:val="en-US"/>
        </w:rPr>
      </w:pPr>
    </w:p>
    <w:p w14:paraId="239233D9" w14:textId="77777777" w:rsidR="00493EB4" w:rsidRDefault="00493EB4" w:rsidP="00493EB4">
      <w:pPr>
        <w:spacing w:line="480" w:lineRule="auto"/>
        <w:rPr>
          <w:rFonts w:ascii="Times New Roman" w:hAnsi="Times New Roman" w:cs="Times New Roman"/>
          <w:b/>
          <w:bCs/>
          <w:sz w:val="24"/>
          <w:szCs w:val="24"/>
          <w:lang w:val="en-US"/>
        </w:rPr>
      </w:pPr>
    </w:p>
    <w:p w14:paraId="1CAB7B56" w14:textId="77777777" w:rsidR="00493EB4" w:rsidRDefault="00493EB4" w:rsidP="00493EB4">
      <w:pPr>
        <w:spacing w:line="480" w:lineRule="auto"/>
        <w:rPr>
          <w:rFonts w:ascii="Times New Roman" w:hAnsi="Times New Roman" w:cs="Times New Roman"/>
          <w:b/>
          <w:bCs/>
          <w:sz w:val="24"/>
          <w:szCs w:val="24"/>
          <w:lang w:val="en-US"/>
        </w:rPr>
      </w:pPr>
    </w:p>
    <w:p w14:paraId="0E1DB134" w14:textId="77777777" w:rsidR="00493EB4" w:rsidRDefault="00493EB4" w:rsidP="00493EB4">
      <w:pPr>
        <w:spacing w:line="480" w:lineRule="auto"/>
        <w:rPr>
          <w:rFonts w:ascii="Times New Roman" w:hAnsi="Times New Roman" w:cs="Times New Roman"/>
          <w:b/>
          <w:bCs/>
          <w:sz w:val="24"/>
          <w:szCs w:val="24"/>
          <w:lang w:val="en-US"/>
        </w:rPr>
      </w:pPr>
    </w:p>
    <w:p w14:paraId="0EBBCA1D" w14:textId="77777777" w:rsidR="00493EB4" w:rsidRDefault="00493EB4" w:rsidP="00493EB4">
      <w:pPr>
        <w:spacing w:line="480" w:lineRule="auto"/>
        <w:rPr>
          <w:rFonts w:ascii="Times New Roman" w:hAnsi="Times New Roman" w:cs="Times New Roman"/>
          <w:b/>
          <w:bCs/>
          <w:sz w:val="24"/>
          <w:szCs w:val="24"/>
          <w:lang w:val="en-US"/>
        </w:rPr>
      </w:pPr>
    </w:p>
    <w:p w14:paraId="69690B65" w14:textId="0E2A2DBE" w:rsidR="00D00FE1" w:rsidRPr="00493EB4" w:rsidRDefault="00E1529A" w:rsidP="00493EB4">
      <w:pPr>
        <w:spacing w:line="480" w:lineRule="auto"/>
        <w:jc w:val="center"/>
        <w:rPr>
          <w:rFonts w:ascii="Times New Roman" w:hAnsi="Times New Roman" w:cs="Times New Roman"/>
          <w:b/>
          <w:bCs/>
          <w:sz w:val="24"/>
          <w:szCs w:val="24"/>
          <w:lang w:val="en-US"/>
        </w:rPr>
      </w:pPr>
      <w:r w:rsidRPr="00493EB4">
        <w:rPr>
          <w:rFonts w:ascii="Times New Roman" w:hAnsi="Times New Roman" w:cs="Times New Roman"/>
          <w:b/>
          <w:bCs/>
          <w:sz w:val="24"/>
          <w:szCs w:val="24"/>
          <w:lang w:val="en-US"/>
        </w:rPr>
        <w:lastRenderedPageBreak/>
        <w:t>Juvenile court in session</w:t>
      </w:r>
      <w:r w:rsidR="00493EB4">
        <w:rPr>
          <w:rFonts w:ascii="Times New Roman" w:hAnsi="Times New Roman" w:cs="Times New Roman"/>
          <w:b/>
          <w:bCs/>
          <w:sz w:val="24"/>
          <w:szCs w:val="24"/>
          <w:lang w:val="en-US"/>
        </w:rPr>
        <w:t xml:space="preserve">: </w:t>
      </w:r>
      <w:r w:rsidRPr="00493EB4">
        <w:rPr>
          <w:rFonts w:ascii="Times New Roman" w:hAnsi="Times New Roman" w:cs="Times New Roman"/>
          <w:b/>
          <w:bCs/>
          <w:sz w:val="24"/>
          <w:szCs w:val="24"/>
          <w:lang w:val="en-US"/>
        </w:rPr>
        <w:t>Kenneth case study</w:t>
      </w:r>
    </w:p>
    <w:p w14:paraId="5ECB1357" w14:textId="4A011DCE" w:rsidR="00D00FE1"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Kenneth and his brother Kentrell have been charged with vandalism, theft, trespass, and criminal mischief. A local man had taken photos of </w:t>
      </w:r>
      <w:r w:rsidR="00B57EAE" w:rsidRPr="00493EB4">
        <w:rPr>
          <w:rFonts w:ascii="Times New Roman" w:hAnsi="Times New Roman" w:cs="Times New Roman"/>
          <w:sz w:val="24"/>
          <w:szCs w:val="24"/>
          <w:lang w:val="en-US"/>
        </w:rPr>
        <w:t>these two brothers</w:t>
      </w:r>
      <w:r w:rsidRPr="00493EB4">
        <w:rPr>
          <w:rFonts w:ascii="Times New Roman" w:hAnsi="Times New Roman" w:cs="Times New Roman"/>
          <w:sz w:val="24"/>
          <w:szCs w:val="24"/>
          <w:lang w:val="en-US"/>
        </w:rPr>
        <w:t xml:space="preserve"> and another kid breaking into cars at a local train station. Kenneth and Kentrell plead with the j</w:t>
      </w:r>
      <w:r w:rsidRPr="00493EB4">
        <w:rPr>
          <w:rFonts w:ascii="Times New Roman" w:hAnsi="Times New Roman" w:cs="Times New Roman"/>
          <w:sz w:val="24"/>
          <w:szCs w:val="24"/>
          <w:lang w:val="en-US"/>
        </w:rPr>
        <w:t>udge to be released and served house arrest and probation despite having violated their probation multiple times previously. The judge has difficulty delivering the verdict, given that the boys don't have a stable home to be sent to. Kenneth pleads that he</w:t>
      </w:r>
      <w:r w:rsidRPr="00493EB4">
        <w:rPr>
          <w:rFonts w:ascii="Times New Roman" w:hAnsi="Times New Roman" w:cs="Times New Roman"/>
          <w:sz w:val="24"/>
          <w:szCs w:val="24"/>
          <w:lang w:val="en-US"/>
        </w:rPr>
        <w:t xml:space="preserve"> plans to join college and become a lawyer. Kentrell, on the other hand, has trouble answering questions in court. Kenneth promises to be a role model for his younger brother. Kenneth pledges to change his ways. </w:t>
      </w:r>
      <w:r w:rsidR="00F22CA6" w:rsidRPr="00493EB4">
        <w:rPr>
          <w:rFonts w:ascii="Times New Roman" w:hAnsi="Times New Roman" w:cs="Times New Roman"/>
          <w:sz w:val="24"/>
          <w:szCs w:val="24"/>
          <w:lang w:val="en-US"/>
        </w:rPr>
        <w:t xml:space="preserve">Kenneth and Kentrell’s sister </w:t>
      </w:r>
      <w:r w:rsidR="00B81650" w:rsidRPr="00493EB4">
        <w:rPr>
          <w:rFonts w:ascii="Times New Roman" w:hAnsi="Times New Roman" w:cs="Times New Roman"/>
          <w:sz w:val="24"/>
          <w:szCs w:val="24"/>
          <w:lang w:val="en-US"/>
        </w:rPr>
        <w:t>promise</w:t>
      </w:r>
      <w:r w:rsidR="00F22CA6" w:rsidRPr="00493EB4">
        <w:rPr>
          <w:rFonts w:ascii="Times New Roman" w:hAnsi="Times New Roman" w:cs="Times New Roman"/>
          <w:sz w:val="24"/>
          <w:szCs w:val="24"/>
          <w:lang w:val="en-US"/>
        </w:rPr>
        <w:t xml:space="preserve"> to take care of the boys. </w:t>
      </w:r>
      <w:r w:rsidR="00B81650" w:rsidRPr="00493EB4">
        <w:rPr>
          <w:rFonts w:ascii="Times New Roman" w:hAnsi="Times New Roman" w:cs="Times New Roman"/>
          <w:sz w:val="24"/>
          <w:szCs w:val="24"/>
          <w:lang w:val="en-US"/>
        </w:rPr>
        <w:t xml:space="preserve">Kenneth's mother appears in the second court hearing and wants to take the boys home and take care of them. Kenneth's probation officer reports that Kenneth takes drugs and does not attend school. He recommends the detainment of Kenneth. Kenneth's social worker recommends house arrest for the boys with court restrictions, continued counseling, and a psychological evaluation. </w:t>
      </w:r>
      <w:r w:rsidR="004139A3" w:rsidRPr="00493EB4">
        <w:rPr>
          <w:rFonts w:ascii="Times New Roman" w:hAnsi="Times New Roman" w:cs="Times New Roman"/>
          <w:sz w:val="24"/>
          <w:szCs w:val="24"/>
          <w:lang w:val="en-US"/>
        </w:rPr>
        <w:t>T</w:t>
      </w:r>
      <w:r w:rsidR="00862158" w:rsidRPr="00493EB4">
        <w:rPr>
          <w:rFonts w:ascii="Times New Roman" w:hAnsi="Times New Roman" w:cs="Times New Roman"/>
          <w:sz w:val="24"/>
          <w:szCs w:val="24"/>
          <w:lang w:val="en-US"/>
        </w:rPr>
        <w:t xml:space="preserve">he judge ruled that the boys undergo psychological evaluation until the disposition hearing. After the disposition hearing, the judge is still convinced that the boys are a danger to themselves and the community. </w:t>
      </w:r>
      <w:r w:rsidR="00B57EAE" w:rsidRPr="00493EB4">
        <w:rPr>
          <w:rFonts w:ascii="Times New Roman" w:hAnsi="Times New Roman" w:cs="Times New Roman"/>
          <w:sz w:val="24"/>
          <w:szCs w:val="24"/>
          <w:lang w:val="en-US"/>
        </w:rPr>
        <w:t xml:space="preserve">The boys are not contented with the judge's ruling, and they both cry. </w:t>
      </w:r>
    </w:p>
    <w:p w14:paraId="630B825E" w14:textId="0C90B5AC" w:rsidR="00CB1E4C"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The key role and parameters of the juvenile justice system are prevention and early treatment. </w:t>
      </w:r>
      <w:r w:rsidR="007237C5" w:rsidRPr="00493EB4">
        <w:rPr>
          <w:rFonts w:ascii="Times New Roman" w:hAnsi="Times New Roman" w:cs="Times New Roman"/>
          <w:sz w:val="24"/>
          <w:szCs w:val="24"/>
          <w:lang w:val="en-US"/>
        </w:rPr>
        <w:t>Juvenile justice systems aim at preventing the onset of delinquent behavior. The juvenile justice system deals with crimes committed by minors below the age of 18. In addition, the system helps in rehabilitation, skill development, habilitation, and successful reintegration into the community</w:t>
      </w:r>
      <w:r w:rsidR="00493EB4" w:rsidRPr="00493EB4">
        <w:rPr>
          <w:rFonts w:ascii="Times New Roman" w:hAnsi="Times New Roman" w:cs="Times New Roman"/>
          <w:sz w:val="24"/>
          <w:szCs w:val="24"/>
        </w:rPr>
        <w:t xml:space="preserve"> </w:t>
      </w:r>
      <w:r w:rsidR="00493EB4">
        <w:rPr>
          <w:rFonts w:ascii="Times New Roman" w:hAnsi="Times New Roman" w:cs="Times New Roman"/>
          <w:sz w:val="24"/>
          <w:szCs w:val="24"/>
          <w:lang w:val="en-US"/>
        </w:rPr>
        <w:t>(</w:t>
      </w:r>
      <w:r w:rsidR="00493EB4" w:rsidRPr="00493EB4">
        <w:rPr>
          <w:rFonts w:ascii="Times New Roman" w:hAnsi="Times New Roman" w:cs="Times New Roman"/>
          <w:sz w:val="24"/>
          <w:szCs w:val="24"/>
        </w:rPr>
        <w:t>Kupchik, 2006). </w:t>
      </w:r>
      <w:r w:rsidR="007237C5" w:rsidRPr="00493EB4">
        <w:rPr>
          <w:rFonts w:ascii="Times New Roman" w:hAnsi="Times New Roman" w:cs="Times New Roman"/>
          <w:sz w:val="24"/>
          <w:szCs w:val="24"/>
          <w:lang w:val="en-US"/>
        </w:rPr>
        <w:t xml:space="preserve"> </w:t>
      </w:r>
      <w:r w:rsidR="003C27D1" w:rsidRPr="00493EB4">
        <w:rPr>
          <w:rFonts w:ascii="Times New Roman" w:hAnsi="Times New Roman" w:cs="Times New Roman"/>
          <w:sz w:val="24"/>
          <w:szCs w:val="24"/>
          <w:lang w:val="en-US"/>
        </w:rPr>
        <w:t xml:space="preserve">The juvenile justice system recognizes the importance of early prevention in curbing delinquent behavior. </w:t>
      </w:r>
      <w:r w:rsidR="006306D4" w:rsidRPr="00493EB4">
        <w:rPr>
          <w:rFonts w:ascii="Times New Roman" w:hAnsi="Times New Roman" w:cs="Times New Roman"/>
          <w:sz w:val="24"/>
          <w:szCs w:val="24"/>
          <w:lang w:val="en-US"/>
        </w:rPr>
        <w:t xml:space="preserve">The prevention ensures that minors follow the right path and prevents the onset of adult criminal activity. </w:t>
      </w:r>
    </w:p>
    <w:p w14:paraId="75E199FF" w14:textId="6A12D3EC" w:rsidR="00692DF0"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lastRenderedPageBreak/>
        <w:t xml:space="preserve">Juvenile courts deal with cases of minors, while adult courts deal with adult people above the age of 18. </w:t>
      </w:r>
      <w:r w:rsidR="003C27D1" w:rsidRPr="00493EB4">
        <w:rPr>
          <w:rFonts w:ascii="Times New Roman" w:hAnsi="Times New Roman" w:cs="Times New Roman"/>
          <w:sz w:val="24"/>
          <w:szCs w:val="24"/>
          <w:lang w:val="en-US"/>
        </w:rPr>
        <w:t xml:space="preserve"> </w:t>
      </w:r>
      <w:r w:rsidRPr="00493EB4">
        <w:rPr>
          <w:rFonts w:ascii="Times New Roman" w:hAnsi="Times New Roman" w:cs="Times New Roman"/>
          <w:sz w:val="24"/>
          <w:szCs w:val="24"/>
          <w:lang w:val="en-US"/>
        </w:rPr>
        <w:t>Most of th</w:t>
      </w:r>
      <w:r w:rsidRPr="00493EB4">
        <w:rPr>
          <w:rFonts w:ascii="Times New Roman" w:hAnsi="Times New Roman" w:cs="Times New Roman"/>
          <w:sz w:val="24"/>
          <w:szCs w:val="24"/>
          <w:lang w:val="en-US"/>
        </w:rPr>
        <w:t xml:space="preserve">e processes and procedures of juvenile courts take the same pattern as ordinary courts.  </w:t>
      </w:r>
      <w:r w:rsidR="003D69C2">
        <w:rPr>
          <w:rFonts w:ascii="Times New Roman" w:hAnsi="Times New Roman" w:cs="Times New Roman"/>
          <w:sz w:val="24"/>
          <w:szCs w:val="24"/>
          <w:lang w:val="en-US"/>
        </w:rPr>
        <w:t xml:space="preserve">However, some differences exist between the two court systems. </w:t>
      </w:r>
      <w:r w:rsidRPr="00493EB4">
        <w:rPr>
          <w:rFonts w:ascii="Times New Roman" w:hAnsi="Times New Roman" w:cs="Times New Roman"/>
          <w:sz w:val="24"/>
          <w:szCs w:val="24"/>
          <w:lang w:val="en-US"/>
        </w:rPr>
        <w:t xml:space="preserve">For example, a juvenile will commit delinquent behavior, while an adult will be prosecuted for </w:t>
      </w:r>
      <w:r w:rsidRPr="00493EB4">
        <w:rPr>
          <w:rFonts w:ascii="Times New Roman" w:hAnsi="Times New Roman" w:cs="Times New Roman"/>
          <w:sz w:val="24"/>
          <w:szCs w:val="24"/>
          <w:lang w:val="en-US"/>
        </w:rPr>
        <w:t>committing a crime</w:t>
      </w:r>
      <w:r w:rsidR="00AA46D1">
        <w:rPr>
          <w:rFonts w:ascii="Times New Roman" w:hAnsi="Times New Roman" w:cs="Times New Roman"/>
          <w:sz w:val="24"/>
          <w:szCs w:val="24"/>
          <w:lang w:val="en-US"/>
        </w:rPr>
        <w:t xml:space="preserve"> (</w:t>
      </w:r>
      <w:r w:rsidR="00AA46D1" w:rsidRPr="00AA46D1">
        <w:rPr>
          <w:rFonts w:ascii="Times New Roman" w:hAnsi="Times New Roman" w:cs="Times New Roman"/>
          <w:sz w:val="24"/>
          <w:szCs w:val="24"/>
        </w:rPr>
        <w:t xml:space="preserve">Kratcoski </w:t>
      </w:r>
      <w:r w:rsidR="00AA46D1">
        <w:rPr>
          <w:rFonts w:ascii="Times New Roman" w:hAnsi="Times New Roman" w:cs="Times New Roman"/>
          <w:sz w:val="24"/>
          <w:szCs w:val="24"/>
          <w:lang w:val="en-US"/>
        </w:rPr>
        <w:t xml:space="preserve">et al., </w:t>
      </w:r>
      <w:r w:rsidR="00AA46D1" w:rsidRPr="00AA46D1">
        <w:rPr>
          <w:rFonts w:ascii="Times New Roman" w:hAnsi="Times New Roman" w:cs="Times New Roman"/>
          <w:sz w:val="24"/>
          <w:szCs w:val="24"/>
        </w:rPr>
        <w:t>2020</w:t>
      </w:r>
      <w:r w:rsidR="00AA46D1">
        <w:rPr>
          <w:rFonts w:ascii="Times New Roman" w:hAnsi="Times New Roman" w:cs="Times New Roman"/>
          <w:sz w:val="24"/>
          <w:szCs w:val="24"/>
          <w:lang w:val="en-US"/>
        </w:rPr>
        <w:t>).</w:t>
      </w:r>
      <w:r w:rsidRPr="00493EB4">
        <w:rPr>
          <w:rFonts w:ascii="Times New Roman" w:hAnsi="Times New Roman" w:cs="Times New Roman"/>
          <w:sz w:val="24"/>
          <w:szCs w:val="24"/>
          <w:lang w:val="en-US"/>
        </w:rPr>
        <w:t xml:space="preserve"> Another difference is that minors are tried through adjudication hearings while adults are tried through a public trial with a jury. Additionally, the goals of the adult criminal system and juvenile justice syst</w:t>
      </w:r>
      <w:r w:rsidRPr="00493EB4">
        <w:rPr>
          <w:rFonts w:ascii="Times New Roman" w:hAnsi="Times New Roman" w:cs="Times New Roman"/>
          <w:sz w:val="24"/>
          <w:szCs w:val="24"/>
          <w:lang w:val="en-US"/>
        </w:rPr>
        <w:t xml:space="preserve">em are different—the former aims at punishing while the latter purposes at rehabilitating. </w:t>
      </w:r>
      <w:r w:rsidR="007000B9" w:rsidRPr="00493EB4">
        <w:rPr>
          <w:rFonts w:ascii="Times New Roman" w:hAnsi="Times New Roman" w:cs="Times New Roman"/>
          <w:sz w:val="24"/>
          <w:szCs w:val="24"/>
          <w:lang w:val="en-US"/>
        </w:rPr>
        <w:t xml:space="preserve">A juvenile only commits status offenses. Status offenses include running away, truancy, drug abuse, curfew violations, or disobedience. </w:t>
      </w:r>
      <w:r w:rsidR="00195204" w:rsidRPr="00493EB4">
        <w:rPr>
          <w:rFonts w:ascii="Times New Roman" w:hAnsi="Times New Roman" w:cs="Times New Roman"/>
          <w:sz w:val="24"/>
          <w:szCs w:val="24"/>
          <w:lang w:val="en-US"/>
        </w:rPr>
        <w:t>There are no status offenses in adult cases</w:t>
      </w:r>
      <w:r w:rsid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lang w:val="en-US"/>
        </w:rPr>
        <w:t>(</w:t>
      </w:r>
      <w:r w:rsidR="00493EB4" w:rsidRPr="00493EB4">
        <w:rPr>
          <w:rFonts w:ascii="Times New Roman" w:hAnsi="Times New Roman" w:cs="Times New Roman"/>
          <w:sz w:val="24"/>
          <w:szCs w:val="24"/>
        </w:rPr>
        <w:t>Kurlychek</w:t>
      </w:r>
      <w:r w:rsidR="00493EB4" w:rsidRP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&amp; Johnson</w:t>
      </w:r>
      <w:r w:rsidR="00493EB4" w:rsidRP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2004).</w:t>
      </w:r>
      <w:r w:rsidR="00195204" w:rsidRPr="00493EB4">
        <w:rPr>
          <w:rFonts w:ascii="Times New Roman" w:hAnsi="Times New Roman" w:cs="Times New Roman"/>
          <w:sz w:val="24"/>
          <w:szCs w:val="24"/>
          <w:lang w:val="en-US"/>
        </w:rPr>
        <w:t xml:space="preserve"> </w:t>
      </w:r>
      <w:r w:rsidR="00776608" w:rsidRPr="00493EB4">
        <w:rPr>
          <w:rFonts w:ascii="Times New Roman" w:hAnsi="Times New Roman" w:cs="Times New Roman"/>
          <w:sz w:val="24"/>
          <w:szCs w:val="24"/>
          <w:lang w:val="en-US"/>
        </w:rPr>
        <w:t xml:space="preserve">Another difference is that juveniles don't have the right to bail or bond, unlike adults who have the right to bail or bond. </w:t>
      </w:r>
      <w:r w:rsidR="008B273D" w:rsidRPr="00493EB4">
        <w:rPr>
          <w:rFonts w:ascii="Times New Roman" w:hAnsi="Times New Roman" w:cs="Times New Roman"/>
          <w:sz w:val="24"/>
          <w:szCs w:val="24"/>
          <w:lang w:val="en-US"/>
        </w:rPr>
        <w:t>Lastly, an adult is convicted while a juvenile is adjudicated.</w:t>
      </w:r>
    </w:p>
    <w:p w14:paraId="4438F988" w14:textId="21F9F68F" w:rsidR="00BE2E5B"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In Kenneth and </w:t>
      </w:r>
      <w:r w:rsidRPr="00493EB4">
        <w:rPr>
          <w:rFonts w:ascii="Times New Roman" w:hAnsi="Times New Roman" w:cs="Times New Roman"/>
          <w:sz w:val="24"/>
          <w:szCs w:val="24"/>
          <w:lang w:val="en-US"/>
        </w:rPr>
        <w:t>Kentrell's case above, the probation officer suggested that the two brothers be detained and not be released. The probation officer indicated that the two seek professional help that a detention center cannot handle.</w:t>
      </w:r>
      <w:r w:rsidR="00183D4C" w:rsidRPr="00493EB4">
        <w:rPr>
          <w:rFonts w:ascii="Times New Roman" w:hAnsi="Times New Roman" w:cs="Times New Roman"/>
          <w:sz w:val="24"/>
          <w:szCs w:val="24"/>
          <w:lang w:val="en-US"/>
        </w:rPr>
        <w:t xml:space="preserve"> They are to be placed in a residential treatment facility.</w:t>
      </w:r>
      <w:r w:rsidRPr="00493EB4">
        <w:rPr>
          <w:rFonts w:ascii="Times New Roman" w:hAnsi="Times New Roman" w:cs="Times New Roman"/>
          <w:sz w:val="24"/>
          <w:szCs w:val="24"/>
          <w:lang w:val="en-US"/>
        </w:rPr>
        <w:t xml:space="preserve"> The judge ruled that the two boys have a developmental training center that can help with education and temperament. The philosophy behind this ruling was that the two boys were a danger to themselves and society. </w:t>
      </w:r>
    </w:p>
    <w:p w14:paraId="08E438BE" w14:textId="745EDAD1" w:rsidR="008C2A3B"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If the opposite would</w:t>
      </w:r>
      <w:r w:rsidRPr="00493EB4">
        <w:rPr>
          <w:rFonts w:ascii="Times New Roman" w:hAnsi="Times New Roman" w:cs="Times New Roman"/>
          <w:sz w:val="24"/>
          <w:szCs w:val="24"/>
          <w:lang w:val="en-US"/>
        </w:rPr>
        <w:t xml:space="preserve"> have happened and Kenneth and Kentrell are tried as adults, they would have been charged with misdemeanors and felony offenses. Serious charges would have been leveled against them, and a possible sentence would have been declared</w:t>
      </w:r>
      <w:r w:rsidR="00C103FA" w:rsidRPr="00C103FA">
        <w:rPr>
          <w:rFonts w:ascii="Times New Roman" w:hAnsi="Times New Roman" w:cs="Times New Roman"/>
          <w:sz w:val="24"/>
          <w:szCs w:val="24"/>
          <w:lang w:val="en-US"/>
        </w:rPr>
        <w:t xml:space="preserve"> </w:t>
      </w:r>
      <w:r w:rsidR="00C103FA">
        <w:rPr>
          <w:rFonts w:ascii="Times New Roman" w:hAnsi="Times New Roman" w:cs="Times New Roman"/>
          <w:sz w:val="24"/>
          <w:szCs w:val="24"/>
          <w:lang w:val="en-US"/>
        </w:rPr>
        <w:t>(</w:t>
      </w:r>
      <w:r w:rsidR="00C103FA" w:rsidRPr="00493EB4">
        <w:rPr>
          <w:rFonts w:ascii="Times New Roman" w:hAnsi="Times New Roman" w:cs="Times New Roman"/>
          <w:sz w:val="24"/>
          <w:szCs w:val="24"/>
          <w:lang w:val="en-US"/>
        </w:rPr>
        <w:t>Lipsey</w:t>
      </w:r>
      <w:r w:rsidR="00C103FA">
        <w:rPr>
          <w:rFonts w:ascii="Times New Roman" w:hAnsi="Times New Roman" w:cs="Times New Roman"/>
          <w:sz w:val="24"/>
          <w:szCs w:val="24"/>
          <w:lang w:val="en-US"/>
        </w:rPr>
        <w:t xml:space="preserve"> et al</w:t>
      </w:r>
      <w:r w:rsidRPr="00493EB4">
        <w:rPr>
          <w:rFonts w:ascii="Times New Roman" w:hAnsi="Times New Roman" w:cs="Times New Roman"/>
          <w:sz w:val="24"/>
          <w:szCs w:val="24"/>
          <w:lang w:val="en-US"/>
        </w:rPr>
        <w:t>.</w:t>
      </w:r>
      <w:r w:rsidR="00C103FA">
        <w:rPr>
          <w:rFonts w:ascii="Times New Roman" w:hAnsi="Times New Roman" w:cs="Times New Roman"/>
          <w:sz w:val="24"/>
          <w:szCs w:val="24"/>
          <w:lang w:val="en-US"/>
        </w:rPr>
        <w:t>, 2017).</w:t>
      </w:r>
      <w:r w:rsidRPr="00493EB4">
        <w:rPr>
          <w:rFonts w:ascii="Times New Roman" w:hAnsi="Times New Roman" w:cs="Times New Roman"/>
          <w:sz w:val="24"/>
          <w:szCs w:val="24"/>
          <w:lang w:val="en-US"/>
        </w:rPr>
        <w:t xml:space="preserve"> A</w:t>
      </w:r>
      <w:r w:rsidRPr="00493EB4">
        <w:rPr>
          <w:rFonts w:ascii="Times New Roman" w:hAnsi="Times New Roman" w:cs="Times New Roman"/>
          <w:sz w:val="24"/>
          <w:szCs w:val="24"/>
          <w:lang w:val="en-US"/>
        </w:rPr>
        <w:t xml:space="preserve">gain, we would have seen the defendant try to be bailed out if it were an adult case. Additionally, if it were an adult case, we would have seen a public trial with a jury, but we only saw a judge in this case. </w:t>
      </w:r>
      <w:r w:rsidR="00350CB5" w:rsidRPr="00493EB4">
        <w:rPr>
          <w:rFonts w:ascii="Times New Roman" w:hAnsi="Times New Roman" w:cs="Times New Roman"/>
          <w:sz w:val="24"/>
          <w:szCs w:val="24"/>
          <w:lang w:val="en-US"/>
        </w:rPr>
        <w:t xml:space="preserve">Furthermore, if it were an adult </w:t>
      </w:r>
      <w:r w:rsidR="00D05D71" w:rsidRPr="00493EB4">
        <w:rPr>
          <w:rFonts w:ascii="Times New Roman" w:hAnsi="Times New Roman" w:cs="Times New Roman"/>
          <w:sz w:val="24"/>
          <w:szCs w:val="24"/>
          <w:lang w:val="en-US"/>
        </w:rPr>
        <w:t>case,</w:t>
      </w:r>
      <w:r w:rsidR="00350CB5" w:rsidRPr="00493EB4">
        <w:rPr>
          <w:rFonts w:ascii="Times New Roman" w:hAnsi="Times New Roman" w:cs="Times New Roman"/>
          <w:sz w:val="24"/>
          <w:szCs w:val="24"/>
          <w:lang w:val="en-US"/>
        </w:rPr>
        <w:t xml:space="preserve"> we would </w:t>
      </w:r>
      <w:r w:rsidR="00350CB5" w:rsidRPr="00493EB4">
        <w:rPr>
          <w:rFonts w:ascii="Times New Roman" w:hAnsi="Times New Roman" w:cs="Times New Roman"/>
          <w:sz w:val="24"/>
          <w:szCs w:val="24"/>
          <w:lang w:val="en-US"/>
        </w:rPr>
        <w:lastRenderedPageBreak/>
        <w:t>have seen sentencing done on the defendants. However, because it was a juvenile case, we saw a disposition been issued by the judge</w:t>
      </w:r>
      <w:r w:rsid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Kurlychek</w:t>
      </w:r>
      <w:r w:rsid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&amp; Johnson</w:t>
      </w:r>
      <w:r w:rsid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2004).</w:t>
      </w:r>
      <w:r w:rsidR="00BE4C50" w:rsidRPr="00493EB4">
        <w:rPr>
          <w:rFonts w:ascii="Times New Roman" w:hAnsi="Times New Roman" w:cs="Times New Roman"/>
          <w:sz w:val="24"/>
          <w:szCs w:val="24"/>
          <w:lang w:val="en-US"/>
        </w:rPr>
        <w:t xml:space="preserve"> Lastly, since it was a juvenile case, the boys were not "convicted"; rather, they were found to be "adjudicated delinquent."</w:t>
      </w:r>
    </w:p>
    <w:p w14:paraId="7B081A2A" w14:textId="362483C1" w:rsidR="00775EB6" w:rsidRPr="00493EB4"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To protect the rights and confidentiality of juveniles, the hearings are not open to the public. Only lawyers, </w:t>
      </w:r>
      <w:r w:rsidRPr="00493EB4">
        <w:rPr>
          <w:rFonts w:ascii="Times New Roman" w:hAnsi="Times New Roman" w:cs="Times New Roman"/>
          <w:sz w:val="24"/>
          <w:szCs w:val="24"/>
          <w:lang w:val="en-US"/>
        </w:rPr>
        <w:t>prosecutors, probation officers, the child, and the family are allowed to the courtroom</w:t>
      </w:r>
      <w:r w:rsid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lang w:val="en-US"/>
        </w:rPr>
        <w:t>(</w:t>
      </w:r>
      <w:r w:rsidR="00493EB4" w:rsidRPr="00493EB4">
        <w:rPr>
          <w:rFonts w:ascii="Times New Roman" w:hAnsi="Times New Roman" w:cs="Times New Roman"/>
          <w:sz w:val="24"/>
          <w:szCs w:val="24"/>
        </w:rPr>
        <w:t>Kurlychek</w:t>
      </w:r>
      <w:r w:rsidR="00493EB4" w:rsidRP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&amp; Johnson</w:t>
      </w:r>
      <w:r w:rsidR="00493EB4" w:rsidRPr="00493EB4">
        <w:rPr>
          <w:rFonts w:ascii="Times New Roman" w:hAnsi="Times New Roman" w:cs="Times New Roman"/>
          <w:sz w:val="24"/>
          <w:szCs w:val="24"/>
          <w:lang w:val="en-US"/>
        </w:rPr>
        <w:t xml:space="preserve">, </w:t>
      </w:r>
      <w:r w:rsidR="00493EB4" w:rsidRPr="00493EB4">
        <w:rPr>
          <w:rFonts w:ascii="Times New Roman" w:hAnsi="Times New Roman" w:cs="Times New Roman"/>
          <w:sz w:val="24"/>
          <w:szCs w:val="24"/>
        </w:rPr>
        <w:t>2004)</w:t>
      </w:r>
      <w:r w:rsidRPr="00493EB4">
        <w:rPr>
          <w:rFonts w:ascii="Times New Roman" w:hAnsi="Times New Roman" w:cs="Times New Roman"/>
          <w:sz w:val="24"/>
          <w:szCs w:val="24"/>
          <w:lang w:val="en-US"/>
        </w:rPr>
        <w:t>.</w:t>
      </w:r>
      <w:r w:rsidR="00EB66D4" w:rsidRPr="00493EB4">
        <w:rPr>
          <w:rFonts w:ascii="Times New Roman" w:hAnsi="Times New Roman" w:cs="Times New Roman"/>
          <w:sz w:val="24"/>
          <w:szCs w:val="24"/>
          <w:lang w:val="en-US"/>
        </w:rPr>
        <w:t xml:space="preserve"> The juvenile records remain confidential so as not to interfere with the child’s ability to be rehabilitated. </w:t>
      </w:r>
      <w:r w:rsidR="009145C9" w:rsidRPr="00493EB4">
        <w:rPr>
          <w:rFonts w:ascii="Times New Roman" w:hAnsi="Times New Roman" w:cs="Times New Roman"/>
          <w:sz w:val="24"/>
          <w:szCs w:val="24"/>
          <w:lang w:val="en-US"/>
        </w:rPr>
        <w:t xml:space="preserve">In the state of New York, juvenile judicial hearings are presumptively closed. </w:t>
      </w:r>
      <w:r w:rsidR="00C338F5" w:rsidRPr="00493EB4">
        <w:rPr>
          <w:rFonts w:ascii="Times New Roman" w:hAnsi="Times New Roman" w:cs="Times New Roman"/>
          <w:sz w:val="24"/>
          <w:szCs w:val="24"/>
          <w:lang w:val="en-US"/>
        </w:rPr>
        <w:t>One of the policies in New York pertaining to the confidentiality of juvenile records reads, "</w:t>
      </w:r>
      <w:r w:rsidR="00C338F5" w:rsidRPr="00493EB4">
        <w:rPr>
          <w:rFonts w:ascii="Times New Roman" w:hAnsi="Times New Roman" w:cs="Times New Roman"/>
          <w:sz w:val="24"/>
          <w:szCs w:val="24"/>
        </w:rPr>
        <w:t>Juvenile records relating to the juvenile’s arrest and disposition are kept separate from adult records and are not accessible to the public. N.Y. Fam. Ct. Act § 381.3.</w:t>
      </w:r>
      <w:r w:rsidR="00C338F5" w:rsidRPr="00493EB4">
        <w:rPr>
          <w:rFonts w:ascii="Times New Roman" w:hAnsi="Times New Roman" w:cs="Times New Roman"/>
          <w:sz w:val="24"/>
          <w:szCs w:val="24"/>
          <w:lang w:val="en-US"/>
        </w:rPr>
        <w:t>” the records are not available online too.</w:t>
      </w:r>
    </w:p>
    <w:p w14:paraId="75BCFA13" w14:textId="33F62797" w:rsidR="004139A3" w:rsidRDefault="00E1529A" w:rsidP="00493EB4">
      <w:pPr>
        <w:spacing w:line="480" w:lineRule="auto"/>
        <w:ind w:firstLine="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The court must consider that juveniles are not taken to prison when found guilty; rather, they are taken to a rehabilitation facility. In this case, </w:t>
      </w:r>
      <w:r w:rsidR="00342546" w:rsidRPr="00493EB4">
        <w:rPr>
          <w:rFonts w:ascii="Times New Roman" w:hAnsi="Times New Roman" w:cs="Times New Roman"/>
          <w:sz w:val="24"/>
          <w:szCs w:val="24"/>
          <w:lang w:val="en-US"/>
        </w:rPr>
        <w:t xml:space="preserve">the judge rules that </w:t>
      </w:r>
      <w:r w:rsidRPr="00493EB4">
        <w:rPr>
          <w:rFonts w:ascii="Times New Roman" w:hAnsi="Times New Roman" w:cs="Times New Roman"/>
          <w:sz w:val="24"/>
          <w:szCs w:val="24"/>
          <w:lang w:val="en-US"/>
        </w:rPr>
        <w:t xml:space="preserve">Kenneth and Kentrell </w:t>
      </w:r>
      <w:r w:rsidR="00342546" w:rsidRPr="00493EB4">
        <w:rPr>
          <w:rFonts w:ascii="Times New Roman" w:hAnsi="Times New Roman" w:cs="Times New Roman"/>
          <w:sz w:val="24"/>
          <w:szCs w:val="24"/>
          <w:lang w:val="en-US"/>
        </w:rPr>
        <w:t xml:space="preserve">be </w:t>
      </w:r>
      <w:r w:rsidRPr="00493EB4">
        <w:rPr>
          <w:rFonts w:ascii="Times New Roman" w:hAnsi="Times New Roman" w:cs="Times New Roman"/>
          <w:sz w:val="24"/>
          <w:szCs w:val="24"/>
          <w:lang w:val="en-US"/>
        </w:rPr>
        <w:t xml:space="preserve">taken to a residential treatment facility. </w:t>
      </w:r>
      <w:r w:rsidR="000B71D4" w:rsidRPr="00493EB4">
        <w:rPr>
          <w:rFonts w:ascii="Times New Roman" w:hAnsi="Times New Roman" w:cs="Times New Roman"/>
          <w:sz w:val="24"/>
          <w:szCs w:val="24"/>
          <w:lang w:val="en-US"/>
        </w:rPr>
        <w:t xml:space="preserve">The court must also consider the fact that juvenile cases are done in closed hearings. In adult court cases, all hearings are open to the public. However, only a limited number of people (judge, attorney, probation, child, child's family, and prosecutor) are allowed in the courtroom with juvenile cases. </w:t>
      </w:r>
    </w:p>
    <w:p w14:paraId="0559AC24" w14:textId="5C2DA436" w:rsidR="00493EB4" w:rsidRDefault="00493EB4" w:rsidP="00493EB4">
      <w:pPr>
        <w:spacing w:line="480" w:lineRule="auto"/>
        <w:ind w:firstLine="720"/>
        <w:rPr>
          <w:rFonts w:ascii="Times New Roman" w:hAnsi="Times New Roman" w:cs="Times New Roman"/>
          <w:sz w:val="24"/>
          <w:szCs w:val="24"/>
          <w:lang w:val="en-US"/>
        </w:rPr>
      </w:pPr>
    </w:p>
    <w:p w14:paraId="5E01A23A" w14:textId="7FB97983" w:rsidR="00493EB4" w:rsidRDefault="00493EB4" w:rsidP="00493EB4">
      <w:pPr>
        <w:spacing w:line="480" w:lineRule="auto"/>
        <w:ind w:firstLine="720"/>
        <w:rPr>
          <w:rFonts w:ascii="Times New Roman" w:hAnsi="Times New Roman" w:cs="Times New Roman"/>
          <w:sz w:val="24"/>
          <w:szCs w:val="24"/>
          <w:lang w:val="en-US"/>
        </w:rPr>
      </w:pPr>
    </w:p>
    <w:p w14:paraId="09778CC1" w14:textId="4A5F8CD2" w:rsidR="00493EB4" w:rsidRDefault="00493EB4" w:rsidP="00493EB4">
      <w:pPr>
        <w:spacing w:line="480" w:lineRule="auto"/>
        <w:ind w:firstLine="720"/>
        <w:rPr>
          <w:rFonts w:ascii="Times New Roman" w:hAnsi="Times New Roman" w:cs="Times New Roman"/>
          <w:sz w:val="24"/>
          <w:szCs w:val="24"/>
          <w:lang w:val="en-US"/>
        </w:rPr>
      </w:pPr>
    </w:p>
    <w:p w14:paraId="4EAA43C8" w14:textId="74F73448" w:rsidR="00493EB4" w:rsidRDefault="00493EB4" w:rsidP="00493EB4">
      <w:pPr>
        <w:spacing w:line="480" w:lineRule="auto"/>
        <w:ind w:firstLine="720"/>
        <w:rPr>
          <w:rFonts w:ascii="Times New Roman" w:hAnsi="Times New Roman" w:cs="Times New Roman"/>
          <w:sz w:val="24"/>
          <w:szCs w:val="24"/>
          <w:lang w:val="en-US"/>
        </w:rPr>
      </w:pPr>
    </w:p>
    <w:p w14:paraId="5C16E683" w14:textId="75960AA0" w:rsidR="00493EB4" w:rsidRDefault="00493EB4" w:rsidP="005240C5">
      <w:pPr>
        <w:spacing w:line="480" w:lineRule="auto"/>
        <w:rPr>
          <w:rFonts w:ascii="Times New Roman" w:hAnsi="Times New Roman" w:cs="Times New Roman"/>
          <w:sz w:val="24"/>
          <w:szCs w:val="24"/>
          <w:lang w:val="en-US"/>
        </w:rPr>
      </w:pPr>
    </w:p>
    <w:p w14:paraId="18229091" w14:textId="1D7783AB" w:rsidR="00493EB4" w:rsidRPr="00493EB4" w:rsidRDefault="00E1529A" w:rsidP="00493EB4">
      <w:pPr>
        <w:spacing w:line="480" w:lineRule="auto"/>
        <w:jc w:val="center"/>
        <w:rPr>
          <w:rFonts w:ascii="Times New Roman" w:hAnsi="Times New Roman" w:cs="Times New Roman"/>
          <w:b/>
          <w:bCs/>
          <w:sz w:val="24"/>
          <w:szCs w:val="24"/>
          <w:lang w:val="en-US"/>
        </w:rPr>
      </w:pPr>
      <w:r w:rsidRPr="00493EB4">
        <w:rPr>
          <w:rFonts w:ascii="Times New Roman" w:hAnsi="Times New Roman" w:cs="Times New Roman"/>
          <w:b/>
          <w:bCs/>
          <w:sz w:val="24"/>
          <w:szCs w:val="24"/>
          <w:lang w:val="en-US"/>
        </w:rPr>
        <w:lastRenderedPageBreak/>
        <w:t>References</w:t>
      </w:r>
    </w:p>
    <w:p w14:paraId="1762E623" w14:textId="77777777" w:rsidR="000078A0" w:rsidRDefault="00E1529A" w:rsidP="000078A0">
      <w:pPr>
        <w:spacing w:line="480" w:lineRule="auto"/>
        <w:ind w:left="720" w:hanging="720"/>
        <w:rPr>
          <w:rFonts w:ascii="Times New Roman" w:hAnsi="Times New Roman" w:cs="Times New Roman"/>
          <w:sz w:val="24"/>
          <w:szCs w:val="24"/>
        </w:rPr>
      </w:pPr>
      <w:r w:rsidRPr="00493EB4">
        <w:rPr>
          <w:rFonts w:ascii="Times New Roman" w:hAnsi="Times New Roman" w:cs="Times New Roman"/>
          <w:sz w:val="24"/>
          <w:szCs w:val="24"/>
        </w:rPr>
        <w:t>Kratcoski, P. C., Kratcoski, L. D., &amp; Kratcoski, P. C. (2020). The Juvenile Court Process. In </w:t>
      </w:r>
      <w:r w:rsidRPr="00493EB4">
        <w:rPr>
          <w:rFonts w:ascii="Times New Roman" w:hAnsi="Times New Roman" w:cs="Times New Roman"/>
          <w:i/>
          <w:iCs/>
          <w:sz w:val="24"/>
          <w:szCs w:val="24"/>
        </w:rPr>
        <w:t>Juvenile Delinquency</w:t>
      </w:r>
      <w:r w:rsidRPr="00493EB4">
        <w:rPr>
          <w:rFonts w:ascii="Times New Roman" w:hAnsi="Times New Roman" w:cs="Times New Roman"/>
          <w:sz w:val="24"/>
          <w:szCs w:val="24"/>
        </w:rPr>
        <w:t> (pp. 287-319). Springer, Cham.</w:t>
      </w:r>
    </w:p>
    <w:p w14:paraId="48237E2B" w14:textId="77777777" w:rsidR="000078A0" w:rsidRDefault="00E1529A" w:rsidP="000078A0">
      <w:pPr>
        <w:spacing w:line="480" w:lineRule="auto"/>
        <w:ind w:left="720" w:hanging="720"/>
        <w:rPr>
          <w:rFonts w:ascii="Times New Roman" w:hAnsi="Times New Roman" w:cs="Times New Roman"/>
          <w:sz w:val="24"/>
          <w:szCs w:val="24"/>
        </w:rPr>
      </w:pPr>
      <w:r w:rsidRPr="00493EB4">
        <w:rPr>
          <w:rFonts w:ascii="Times New Roman" w:hAnsi="Times New Roman" w:cs="Times New Roman"/>
          <w:sz w:val="24"/>
          <w:szCs w:val="24"/>
        </w:rPr>
        <w:t>Kupchik, A. (2006). </w:t>
      </w:r>
      <w:r w:rsidRPr="00493EB4">
        <w:rPr>
          <w:rFonts w:ascii="Times New Roman" w:hAnsi="Times New Roman" w:cs="Times New Roman"/>
          <w:i/>
          <w:iCs/>
          <w:sz w:val="24"/>
          <w:szCs w:val="24"/>
        </w:rPr>
        <w:t>Judging juveniles: Pro</w:t>
      </w:r>
      <w:r w:rsidRPr="00493EB4">
        <w:rPr>
          <w:rFonts w:ascii="Times New Roman" w:hAnsi="Times New Roman" w:cs="Times New Roman"/>
          <w:i/>
          <w:iCs/>
          <w:sz w:val="24"/>
          <w:szCs w:val="24"/>
        </w:rPr>
        <w:t>secuting adolescents in adult and juvenile courts</w:t>
      </w:r>
      <w:r w:rsidRPr="00493EB4">
        <w:rPr>
          <w:rFonts w:ascii="Times New Roman" w:hAnsi="Times New Roman" w:cs="Times New Roman"/>
          <w:sz w:val="24"/>
          <w:szCs w:val="24"/>
        </w:rPr>
        <w:t> (Vol. 5). NYU Press.</w:t>
      </w:r>
    </w:p>
    <w:p w14:paraId="14AC0CF8" w14:textId="77777777" w:rsidR="000078A0" w:rsidRPr="00493EB4" w:rsidRDefault="00E1529A" w:rsidP="000078A0">
      <w:pPr>
        <w:spacing w:line="480" w:lineRule="auto"/>
        <w:ind w:left="720" w:hanging="720"/>
        <w:rPr>
          <w:rFonts w:ascii="Times New Roman" w:hAnsi="Times New Roman" w:cs="Times New Roman"/>
          <w:sz w:val="24"/>
          <w:szCs w:val="24"/>
          <w:lang w:val="en-US"/>
        </w:rPr>
      </w:pPr>
      <w:r w:rsidRPr="00493EB4">
        <w:rPr>
          <w:rFonts w:ascii="Times New Roman" w:hAnsi="Times New Roman" w:cs="Times New Roman"/>
          <w:sz w:val="24"/>
          <w:szCs w:val="24"/>
        </w:rPr>
        <w:t>Kurlychek, M. C., &amp; Johnson, B. D. (2004). The juvenile penalty: A comparison of juvenile and young adult sentencing outcomes in criminal court. </w:t>
      </w:r>
      <w:r w:rsidRPr="00493EB4">
        <w:rPr>
          <w:rFonts w:ascii="Times New Roman" w:hAnsi="Times New Roman" w:cs="Times New Roman"/>
          <w:i/>
          <w:iCs/>
          <w:sz w:val="24"/>
          <w:szCs w:val="24"/>
        </w:rPr>
        <w:t>Criminology</w:t>
      </w:r>
      <w:r w:rsidRPr="00493EB4">
        <w:rPr>
          <w:rFonts w:ascii="Times New Roman" w:hAnsi="Times New Roman" w:cs="Times New Roman"/>
          <w:sz w:val="24"/>
          <w:szCs w:val="24"/>
        </w:rPr>
        <w:t>, </w:t>
      </w:r>
      <w:r w:rsidRPr="00493EB4">
        <w:rPr>
          <w:rFonts w:ascii="Times New Roman" w:hAnsi="Times New Roman" w:cs="Times New Roman"/>
          <w:i/>
          <w:iCs/>
          <w:sz w:val="24"/>
          <w:szCs w:val="24"/>
        </w:rPr>
        <w:t>42</w:t>
      </w:r>
      <w:r w:rsidRPr="00493EB4">
        <w:rPr>
          <w:rFonts w:ascii="Times New Roman" w:hAnsi="Times New Roman" w:cs="Times New Roman"/>
          <w:sz w:val="24"/>
          <w:szCs w:val="24"/>
        </w:rPr>
        <w:t>(2), 485-515.</w:t>
      </w:r>
    </w:p>
    <w:p w14:paraId="277A354D" w14:textId="77777777" w:rsidR="000078A0" w:rsidRPr="00493EB4" w:rsidRDefault="00E1529A" w:rsidP="000078A0">
      <w:pPr>
        <w:spacing w:line="480" w:lineRule="auto"/>
        <w:ind w:left="720" w:hanging="720"/>
        <w:rPr>
          <w:rFonts w:ascii="Times New Roman" w:hAnsi="Times New Roman" w:cs="Times New Roman"/>
          <w:sz w:val="24"/>
          <w:szCs w:val="24"/>
          <w:lang w:val="en-US"/>
        </w:rPr>
      </w:pPr>
      <w:r w:rsidRPr="00493EB4">
        <w:rPr>
          <w:rFonts w:ascii="Times New Roman" w:hAnsi="Times New Roman" w:cs="Times New Roman"/>
          <w:sz w:val="24"/>
          <w:szCs w:val="24"/>
          <w:lang w:val="en-US"/>
        </w:rPr>
        <w:t xml:space="preserve">Lipsey, M. </w:t>
      </w:r>
      <w:r w:rsidRPr="00493EB4">
        <w:rPr>
          <w:rFonts w:ascii="Times New Roman" w:hAnsi="Times New Roman" w:cs="Times New Roman"/>
          <w:sz w:val="24"/>
          <w:szCs w:val="24"/>
          <w:lang w:val="en-US"/>
        </w:rPr>
        <w:t>W., Conly, C. H., Chapman, G., &amp; Bilchik, S. (2017). </w:t>
      </w:r>
      <w:r w:rsidRPr="00493EB4">
        <w:rPr>
          <w:rFonts w:ascii="Times New Roman" w:hAnsi="Times New Roman" w:cs="Times New Roman"/>
          <w:i/>
          <w:iCs/>
          <w:sz w:val="24"/>
          <w:szCs w:val="24"/>
          <w:lang w:val="en-US"/>
        </w:rPr>
        <w:t>Juvenile justice system improvement: Implementing an evidence-based decision-making platform</w:t>
      </w:r>
      <w:r w:rsidRPr="00493EB4">
        <w:rPr>
          <w:rFonts w:ascii="Times New Roman" w:hAnsi="Times New Roman" w:cs="Times New Roman"/>
          <w:sz w:val="24"/>
          <w:szCs w:val="24"/>
          <w:lang w:val="en-US"/>
        </w:rPr>
        <w:t>. Center for Juvenile Justice Reform, Georgetown University.</w:t>
      </w:r>
    </w:p>
    <w:p w14:paraId="24B34AAC" w14:textId="77777777" w:rsidR="00493EB4" w:rsidRPr="00493EB4" w:rsidRDefault="00493EB4" w:rsidP="00493EB4">
      <w:pPr>
        <w:spacing w:line="480" w:lineRule="auto"/>
        <w:rPr>
          <w:rFonts w:ascii="Times New Roman" w:hAnsi="Times New Roman" w:cs="Times New Roman"/>
          <w:sz w:val="24"/>
          <w:szCs w:val="24"/>
          <w:lang w:val="en-US"/>
        </w:rPr>
      </w:pPr>
    </w:p>
    <w:sectPr w:rsidR="00493EB4" w:rsidRPr="00493EB4" w:rsidSect="009935D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0A0E" w14:textId="77777777" w:rsidR="00E1529A" w:rsidRDefault="00E1529A">
      <w:pPr>
        <w:spacing w:after="0" w:line="240" w:lineRule="auto"/>
      </w:pPr>
      <w:r>
        <w:separator/>
      </w:r>
    </w:p>
  </w:endnote>
  <w:endnote w:type="continuationSeparator" w:id="0">
    <w:p w14:paraId="05A989CB" w14:textId="77777777" w:rsidR="00E1529A" w:rsidRDefault="00E1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D215" w14:textId="77777777" w:rsidR="00E1529A" w:rsidRDefault="00E1529A">
      <w:pPr>
        <w:spacing w:after="0" w:line="240" w:lineRule="auto"/>
      </w:pPr>
      <w:r>
        <w:separator/>
      </w:r>
    </w:p>
  </w:footnote>
  <w:footnote w:type="continuationSeparator" w:id="0">
    <w:p w14:paraId="217C4D18" w14:textId="77777777" w:rsidR="00E1529A" w:rsidRDefault="00E15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727849"/>
      <w:docPartObj>
        <w:docPartGallery w:val="Page Numbers (Top of Page)"/>
        <w:docPartUnique/>
      </w:docPartObj>
    </w:sdtPr>
    <w:sdtEndPr>
      <w:rPr>
        <w:rFonts w:ascii="Times New Roman" w:hAnsi="Times New Roman" w:cs="Times New Roman"/>
        <w:noProof/>
        <w:sz w:val="24"/>
        <w:szCs w:val="24"/>
      </w:rPr>
    </w:sdtEndPr>
    <w:sdtContent>
      <w:p w14:paraId="54C6D27E" w14:textId="1409C8B4" w:rsidR="009935D0" w:rsidRPr="009935D0" w:rsidRDefault="00E1529A">
        <w:pPr>
          <w:pStyle w:val="Header"/>
          <w:jc w:val="right"/>
          <w:rPr>
            <w:rFonts w:ascii="Times New Roman" w:hAnsi="Times New Roman" w:cs="Times New Roman"/>
            <w:sz w:val="24"/>
            <w:szCs w:val="24"/>
          </w:rPr>
        </w:pPr>
        <w:r w:rsidRPr="009935D0">
          <w:rPr>
            <w:rFonts w:ascii="Times New Roman" w:hAnsi="Times New Roman" w:cs="Times New Roman"/>
            <w:sz w:val="24"/>
            <w:szCs w:val="24"/>
            <w:lang w:val="en-US"/>
          </w:rPr>
          <w:t xml:space="preserve">KENNETH: JUVENILE COURT IN </w:t>
        </w:r>
        <w:r w:rsidRPr="009935D0">
          <w:rPr>
            <w:rFonts w:ascii="Times New Roman" w:hAnsi="Times New Roman" w:cs="Times New Roman"/>
            <w:sz w:val="24"/>
            <w:szCs w:val="24"/>
            <w:lang w:val="en-US"/>
          </w:rPr>
          <w:t>SESSION</w:t>
        </w:r>
        <w:r>
          <w:rPr>
            <w:rFonts w:ascii="Times New Roman" w:hAnsi="Times New Roman" w:cs="Times New Roman"/>
            <w:sz w:val="24"/>
            <w:szCs w:val="24"/>
            <w:lang w:val="en-US"/>
          </w:rPr>
          <w:t xml:space="preserve">                                                                      </w:t>
        </w:r>
        <w:r w:rsidRPr="009935D0">
          <w:rPr>
            <w:rFonts w:ascii="Times New Roman" w:hAnsi="Times New Roman" w:cs="Times New Roman"/>
            <w:sz w:val="24"/>
            <w:szCs w:val="24"/>
            <w:lang w:val="en-US"/>
          </w:rPr>
          <w:t xml:space="preserve"> </w:t>
        </w:r>
        <w:r w:rsidRPr="009935D0">
          <w:rPr>
            <w:rFonts w:ascii="Times New Roman" w:hAnsi="Times New Roman" w:cs="Times New Roman"/>
            <w:sz w:val="24"/>
            <w:szCs w:val="24"/>
          </w:rPr>
          <w:fldChar w:fldCharType="begin"/>
        </w:r>
        <w:r w:rsidRPr="009935D0">
          <w:rPr>
            <w:rFonts w:ascii="Times New Roman" w:hAnsi="Times New Roman" w:cs="Times New Roman"/>
            <w:sz w:val="24"/>
            <w:szCs w:val="24"/>
          </w:rPr>
          <w:instrText xml:space="preserve"> PAGE   \* MERGEFORMAT </w:instrText>
        </w:r>
        <w:r w:rsidRPr="009935D0">
          <w:rPr>
            <w:rFonts w:ascii="Times New Roman" w:hAnsi="Times New Roman" w:cs="Times New Roman"/>
            <w:sz w:val="24"/>
            <w:szCs w:val="24"/>
          </w:rPr>
          <w:fldChar w:fldCharType="separate"/>
        </w:r>
        <w:r w:rsidRPr="009935D0">
          <w:rPr>
            <w:rFonts w:ascii="Times New Roman" w:hAnsi="Times New Roman" w:cs="Times New Roman"/>
            <w:noProof/>
            <w:sz w:val="24"/>
            <w:szCs w:val="24"/>
          </w:rPr>
          <w:t>2</w:t>
        </w:r>
        <w:r w:rsidRPr="009935D0">
          <w:rPr>
            <w:rFonts w:ascii="Times New Roman" w:hAnsi="Times New Roman" w:cs="Times New Roman"/>
            <w:noProof/>
            <w:sz w:val="24"/>
            <w:szCs w:val="24"/>
          </w:rPr>
          <w:fldChar w:fldCharType="end"/>
        </w:r>
      </w:p>
    </w:sdtContent>
  </w:sdt>
  <w:p w14:paraId="3462A674" w14:textId="77777777" w:rsidR="00493EB4" w:rsidRDefault="00493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1768" w14:textId="0579A4C7" w:rsidR="009935D0" w:rsidRPr="009935D0" w:rsidRDefault="00E1529A">
    <w:pPr>
      <w:pStyle w:val="Header"/>
      <w:rPr>
        <w:rFonts w:ascii="Times New Roman" w:hAnsi="Times New Roman" w:cs="Times New Roman"/>
        <w:sz w:val="24"/>
        <w:szCs w:val="24"/>
        <w:lang w:val="en-US"/>
      </w:rPr>
    </w:pPr>
    <w:r w:rsidRPr="009935D0">
      <w:rPr>
        <w:rFonts w:ascii="Times New Roman" w:hAnsi="Times New Roman" w:cs="Times New Roman"/>
        <w:sz w:val="24"/>
        <w:szCs w:val="24"/>
        <w:lang w:val="en-US"/>
      </w:rPr>
      <w:t xml:space="preserve">Running Head: KENNETH: JUVENILE COURT IN SESSION </w:t>
    </w:r>
    <w:r>
      <w:rPr>
        <w:rFonts w:ascii="Times New Roman" w:hAnsi="Times New Roman" w:cs="Times New Roman"/>
        <w:sz w:val="24"/>
        <w:szCs w:val="24"/>
        <w:lang w:val="en-US"/>
      </w:rPr>
      <w:t xml:space="preserve">                                             </w:t>
    </w:r>
    <w:r w:rsidRPr="009935D0">
      <w:rPr>
        <w:rFonts w:ascii="Times New Roman" w:hAnsi="Times New Roman" w:cs="Times New Roman"/>
        <w:sz w:val="24"/>
        <w:szCs w:val="24"/>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56"/>
    <w:rsid w:val="000078A0"/>
    <w:rsid w:val="00094F56"/>
    <w:rsid w:val="000B71D4"/>
    <w:rsid w:val="00183D4C"/>
    <w:rsid w:val="00195204"/>
    <w:rsid w:val="001F19C1"/>
    <w:rsid w:val="00253D2B"/>
    <w:rsid w:val="002C310D"/>
    <w:rsid w:val="00342546"/>
    <w:rsid w:val="00350CB5"/>
    <w:rsid w:val="003C27D1"/>
    <w:rsid w:val="003D69C2"/>
    <w:rsid w:val="004139A3"/>
    <w:rsid w:val="00493EB4"/>
    <w:rsid w:val="005240C5"/>
    <w:rsid w:val="006306D4"/>
    <w:rsid w:val="00692DF0"/>
    <w:rsid w:val="007000B9"/>
    <w:rsid w:val="007237C5"/>
    <w:rsid w:val="00775EB6"/>
    <w:rsid w:val="00776608"/>
    <w:rsid w:val="007A647A"/>
    <w:rsid w:val="00862158"/>
    <w:rsid w:val="008B273D"/>
    <w:rsid w:val="008C2A3B"/>
    <w:rsid w:val="009145C9"/>
    <w:rsid w:val="009935D0"/>
    <w:rsid w:val="00AA46D1"/>
    <w:rsid w:val="00B57EAE"/>
    <w:rsid w:val="00B81650"/>
    <w:rsid w:val="00BE2E5B"/>
    <w:rsid w:val="00BE4C50"/>
    <w:rsid w:val="00C103FA"/>
    <w:rsid w:val="00C338F5"/>
    <w:rsid w:val="00CB1E4C"/>
    <w:rsid w:val="00D00FE1"/>
    <w:rsid w:val="00D05D71"/>
    <w:rsid w:val="00E1529A"/>
    <w:rsid w:val="00EB66D4"/>
    <w:rsid w:val="00F22CA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BAF9"/>
  <w15:chartTrackingRefBased/>
  <w15:docId w15:val="{80F78B2E-2578-4DA0-A55D-8D4D82F6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EB4"/>
  </w:style>
  <w:style w:type="paragraph" w:styleId="Footer">
    <w:name w:val="footer"/>
    <w:basedOn w:val="Normal"/>
    <w:link w:val="FooterChar"/>
    <w:uiPriority w:val="99"/>
    <w:unhideWhenUsed/>
    <w:rsid w:val="00493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2021-07-22T23:15:00Z</dcterms:created>
  <dcterms:modified xsi:type="dcterms:W3CDTF">2021-07-23T11:09:00Z</dcterms:modified>
</cp:coreProperties>
</file>